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B7D" w:rsidRPr="00FE2B1E" w:rsidRDefault="00FE2B1E" w:rsidP="00FE2B1E">
      <w:pPr>
        <w:spacing w:after="0"/>
        <w:jc w:val="center"/>
        <w:rPr>
          <w:rFonts w:ascii="Verdana" w:hAnsi="Verdana"/>
          <w:b/>
          <w:sz w:val="20"/>
          <w:szCs w:val="20"/>
        </w:rPr>
      </w:pPr>
      <w:r w:rsidRPr="00FE2B1E">
        <w:rPr>
          <w:rFonts w:ascii="Verdana" w:hAnsi="Verdana"/>
          <w:b/>
          <w:sz w:val="20"/>
          <w:szCs w:val="20"/>
        </w:rPr>
        <w:t>Controllers Comments – Ian Cooper (SYO)</w:t>
      </w:r>
    </w:p>
    <w:p w:rsidR="00FE2B1E" w:rsidRDefault="00FE2B1E" w:rsidP="00FE2B1E">
      <w:pPr>
        <w:spacing w:after="0"/>
        <w:rPr>
          <w:rFonts w:ascii="Verdana" w:hAnsi="Verdana"/>
          <w:sz w:val="20"/>
          <w:szCs w:val="20"/>
        </w:rPr>
      </w:pPr>
    </w:p>
    <w:p w:rsidR="00FE2B1E" w:rsidRDefault="00FE2B1E" w:rsidP="00FE2B1E">
      <w:pPr>
        <w:spacing w:after="0"/>
        <w:rPr>
          <w:rFonts w:ascii="Verdana" w:hAnsi="Verdana"/>
          <w:sz w:val="20"/>
          <w:szCs w:val="20"/>
        </w:rPr>
      </w:pPr>
      <w:r>
        <w:rPr>
          <w:rFonts w:ascii="Verdana" w:hAnsi="Verdana"/>
          <w:sz w:val="20"/>
          <w:szCs w:val="20"/>
        </w:rPr>
        <w:t xml:space="preserve">I am writing this before seeing the final results </w:t>
      </w:r>
      <w:r w:rsidR="00606428">
        <w:rPr>
          <w:rFonts w:ascii="Verdana" w:hAnsi="Verdana"/>
          <w:sz w:val="20"/>
          <w:szCs w:val="20"/>
        </w:rPr>
        <w:t xml:space="preserve">and times </w:t>
      </w:r>
      <w:r>
        <w:rPr>
          <w:rFonts w:ascii="Verdana" w:hAnsi="Verdana"/>
          <w:sz w:val="20"/>
          <w:szCs w:val="20"/>
        </w:rPr>
        <w:t>so hope that is not being presumptuous.</w:t>
      </w:r>
    </w:p>
    <w:p w:rsidR="00FE2B1E" w:rsidRDefault="00FE2B1E" w:rsidP="00FE2B1E">
      <w:pPr>
        <w:spacing w:after="0"/>
        <w:rPr>
          <w:rFonts w:ascii="Verdana" w:hAnsi="Verdana"/>
          <w:sz w:val="20"/>
          <w:szCs w:val="20"/>
        </w:rPr>
      </w:pPr>
      <w:r>
        <w:rPr>
          <w:rFonts w:ascii="Verdana" w:hAnsi="Verdana"/>
          <w:sz w:val="20"/>
          <w:szCs w:val="20"/>
        </w:rPr>
        <w:t>First of all, thanks to:-</w:t>
      </w:r>
    </w:p>
    <w:p w:rsidR="00FE2B1E" w:rsidRDefault="00FE2B1E" w:rsidP="00FE2B1E">
      <w:pPr>
        <w:spacing w:after="0"/>
        <w:rPr>
          <w:rFonts w:ascii="Verdana" w:hAnsi="Verdana"/>
          <w:sz w:val="20"/>
          <w:szCs w:val="20"/>
        </w:rPr>
      </w:pPr>
      <w:r>
        <w:rPr>
          <w:rFonts w:ascii="Verdana" w:hAnsi="Verdana"/>
          <w:sz w:val="20"/>
          <w:szCs w:val="20"/>
        </w:rPr>
        <w:t>- Ant</w:t>
      </w:r>
      <w:r w:rsidR="00724938">
        <w:rPr>
          <w:rFonts w:ascii="Verdana" w:hAnsi="Verdana"/>
          <w:sz w:val="20"/>
          <w:szCs w:val="20"/>
        </w:rPr>
        <w:t>h</w:t>
      </w:r>
      <w:r>
        <w:rPr>
          <w:rFonts w:ascii="Verdana" w:hAnsi="Verdana"/>
          <w:sz w:val="20"/>
          <w:szCs w:val="20"/>
        </w:rPr>
        <w:t xml:space="preserve">ony Squire for his thoughtful and excellent courses. His loops </w:t>
      </w:r>
      <w:r w:rsidR="000E46AB">
        <w:rPr>
          <w:rFonts w:ascii="Verdana" w:hAnsi="Verdana"/>
          <w:sz w:val="20"/>
          <w:szCs w:val="20"/>
        </w:rPr>
        <w:t xml:space="preserve">with </w:t>
      </w:r>
      <w:r>
        <w:rPr>
          <w:rFonts w:ascii="Verdana" w:hAnsi="Verdana"/>
          <w:sz w:val="20"/>
          <w:szCs w:val="20"/>
        </w:rPr>
        <w:t>direction changes</w:t>
      </w:r>
      <w:r w:rsidR="000E46AB">
        <w:rPr>
          <w:rFonts w:ascii="Verdana" w:hAnsi="Verdana"/>
          <w:sz w:val="20"/>
          <w:szCs w:val="20"/>
        </w:rPr>
        <w:t>, and long legs with following short legs</w:t>
      </w:r>
      <w:r>
        <w:rPr>
          <w:rFonts w:ascii="Verdana" w:hAnsi="Verdana"/>
          <w:sz w:val="20"/>
          <w:szCs w:val="20"/>
        </w:rPr>
        <w:t xml:space="preserve"> were really good. He was </w:t>
      </w:r>
      <w:r w:rsidR="000E46AB">
        <w:rPr>
          <w:rFonts w:ascii="Verdana" w:hAnsi="Verdana"/>
          <w:sz w:val="20"/>
          <w:szCs w:val="20"/>
        </w:rPr>
        <w:t xml:space="preserve">significantly </w:t>
      </w:r>
      <w:r>
        <w:rPr>
          <w:rFonts w:ascii="Verdana" w:hAnsi="Verdana"/>
          <w:sz w:val="20"/>
          <w:szCs w:val="20"/>
        </w:rPr>
        <w:t>constrained by NE/NT requirements</w:t>
      </w:r>
      <w:r w:rsidR="003C68EC">
        <w:rPr>
          <w:rFonts w:ascii="Verdana" w:hAnsi="Verdana"/>
          <w:sz w:val="20"/>
          <w:szCs w:val="20"/>
        </w:rPr>
        <w:t>, brambles</w:t>
      </w:r>
      <w:r>
        <w:rPr>
          <w:rFonts w:ascii="Verdana" w:hAnsi="Verdana"/>
          <w:sz w:val="20"/>
          <w:szCs w:val="20"/>
        </w:rPr>
        <w:t xml:space="preserve"> and the fenced areas and put a lot of effort into the courses because of th</w:t>
      </w:r>
      <w:r w:rsidR="003C68EC">
        <w:rPr>
          <w:rFonts w:ascii="Verdana" w:hAnsi="Verdana"/>
          <w:sz w:val="20"/>
          <w:szCs w:val="20"/>
        </w:rPr>
        <w:t>ese</w:t>
      </w:r>
      <w:r>
        <w:rPr>
          <w:rFonts w:ascii="Verdana" w:hAnsi="Verdana"/>
          <w:sz w:val="20"/>
          <w:szCs w:val="20"/>
        </w:rPr>
        <w:t>. I think you enjoyed the outcome.</w:t>
      </w:r>
    </w:p>
    <w:p w:rsidR="00FE2B1E" w:rsidRDefault="00FE2B1E" w:rsidP="00FE2B1E">
      <w:pPr>
        <w:spacing w:after="0"/>
        <w:rPr>
          <w:rFonts w:ascii="Verdana" w:hAnsi="Verdana"/>
          <w:sz w:val="20"/>
          <w:szCs w:val="20"/>
        </w:rPr>
      </w:pPr>
      <w:r>
        <w:rPr>
          <w:rFonts w:ascii="Verdana" w:hAnsi="Verdana"/>
          <w:sz w:val="20"/>
          <w:szCs w:val="20"/>
        </w:rPr>
        <w:t>- Alan Beardsley for the map update – a diffuse area like Clumber is never easy to map.</w:t>
      </w:r>
    </w:p>
    <w:p w:rsidR="00FE2B1E" w:rsidRDefault="00FE2B1E" w:rsidP="00FE2B1E">
      <w:pPr>
        <w:spacing w:after="0"/>
        <w:rPr>
          <w:rFonts w:ascii="Verdana" w:hAnsi="Verdana"/>
          <w:sz w:val="20"/>
          <w:szCs w:val="20"/>
        </w:rPr>
      </w:pPr>
      <w:r>
        <w:rPr>
          <w:rFonts w:ascii="Verdana" w:hAnsi="Verdana"/>
          <w:sz w:val="20"/>
          <w:szCs w:val="20"/>
        </w:rPr>
        <w:t>- Julie for her quiet organisation which functioned well on the day</w:t>
      </w:r>
      <w:r w:rsidR="004D299E">
        <w:rPr>
          <w:rFonts w:ascii="Verdana" w:hAnsi="Verdana"/>
          <w:sz w:val="20"/>
          <w:szCs w:val="20"/>
        </w:rPr>
        <w:t>.</w:t>
      </w:r>
    </w:p>
    <w:p w:rsidR="00FE2B1E" w:rsidRDefault="00FE2B1E" w:rsidP="00FE2B1E">
      <w:pPr>
        <w:spacing w:after="0"/>
        <w:rPr>
          <w:rFonts w:ascii="Verdana" w:hAnsi="Verdana"/>
          <w:sz w:val="20"/>
          <w:szCs w:val="20"/>
        </w:rPr>
      </w:pPr>
      <w:r>
        <w:rPr>
          <w:rFonts w:ascii="Verdana" w:hAnsi="Verdana"/>
          <w:sz w:val="20"/>
          <w:szCs w:val="20"/>
        </w:rPr>
        <w:t>- the weather for keeping away the crowds</w:t>
      </w:r>
      <w:r w:rsidR="00EB029A">
        <w:rPr>
          <w:rFonts w:ascii="Verdana" w:hAnsi="Verdana"/>
          <w:sz w:val="20"/>
          <w:szCs w:val="20"/>
        </w:rPr>
        <w:t>,</w:t>
      </w:r>
      <w:r>
        <w:rPr>
          <w:rFonts w:ascii="Verdana" w:hAnsi="Verdana"/>
          <w:sz w:val="20"/>
          <w:szCs w:val="20"/>
        </w:rPr>
        <w:t xml:space="preserve"> who were in Clumber on the sunny day before the event.</w:t>
      </w:r>
    </w:p>
    <w:p w:rsidR="00FE2B1E" w:rsidRDefault="00FE2B1E" w:rsidP="00FE2B1E">
      <w:pPr>
        <w:spacing w:after="0"/>
        <w:rPr>
          <w:rFonts w:ascii="Verdana" w:hAnsi="Verdana"/>
          <w:sz w:val="20"/>
          <w:szCs w:val="20"/>
        </w:rPr>
      </w:pPr>
      <w:r>
        <w:rPr>
          <w:rFonts w:ascii="Verdana" w:hAnsi="Verdana"/>
          <w:sz w:val="20"/>
          <w:szCs w:val="20"/>
        </w:rPr>
        <w:t xml:space="preserve">- </w:t>
      </w:r>
      <w:proofErr w:type="gramStart"/>
      <w:r>
        <w:rPr>
          <w:rFonts w:ascii="Verdana" w:hAnsi="Verdana"/>
          <w:sz w:val="20"/>
          <w:szCs w:val="20"/>
        </w:rPr>
        <w:t>and</w:t>
      </w:r>
      <w:proofErr w:type="gramEnd"/>
      <w:r>
        <w:rPr>
          <w:rFonts w:ascii="Verdana" w:hAnsi="Verdana"/>
          <w:sz w:val="20"/>
          <w:szCs w:val="20"/>
        </w:rPr>
        <w:t xml:space="preserve"> finally you, the competitors, for coming and being so positive about Ant’s courses.</w:t>
      </w:r>
    </w:p>
    <w:p w:rsidR="00FE2B1E" w:rsidRDefault="00FE2B1E" w:rsidP="00FE2B1E">
      <w:pPr>
        <w:spacing w:after="0"/>
        <w:rPr>
          <w:rFonts w:ascii="Verdana" w:hAnsi="Verdana"/>
          <w:sz w:val="20"/>
          <w:szCs w:val="20"/>
        </w:rPr>
      </w:pPr>
    </w:p>
    <w:p w:rsidR="00FE2B1E" w:rsidRDefault="00FE2B1E" w:rsidP="00FE2B1E">
      <w:pPr>
        <w:spacing w:after="0"/>
        <w:rPr>
          <w:rFonts w:ascii="Verdana" w:hAnsi="Verdana"/>
          <w:sz w:val="20"/>
          <w:szCs w:val="20"/>
        </w:rPr>
      </w:pPr>
      <w:r>
        <w:rPr>
          <w:rFonts w:ascii="Verdana" w:hAnsi="Verdana"/>
          <w:sz w:val="20"/>
          <w:szCs w:val="20"/>
        </w:rPr>
        <w:t xml:space="preserve">I spent a long time at the event stood in the </w:t>
      </w:r>
      <w:r w:rsidR="003C68EC">
        <w:rPr>
          <w:rFonts w:ascii="Verdana" w:hAnsi="Verdana"/>
          <w:sz w:val="20"/>
          <w:szCs w:val="20"/>
        </w:rPr>
        <w:t xml:space="preserve">complex </w:t>
      </w:r>
      <w:r>
        <w:rPr>
          <w:rFonts w:ascii="Verdana" w:hAnsi="Verdana"/>
          <w:sz w:val="20"/>
          <w:szCs w:val="20"/>
        </w:rPr>
        <w:t xml:space="preserve">area </w:t>
      </w:r>
      <w:r w:rsidR="003C68EC">
        <w:rPr>
          <w:rFonts w:ascii="Verdana" w:hAnsi="Verdana"/>
          <w:sz w:val="20"/>
          <w:szCs w:val="20"/>
        </w:rPr>
        <w:t xml:space="preserve">immediately </w:t>
      </w:r>
      <w:r w:rsidR="000E46AB">
        <w:rPr>
          <w:rFonts w:ascii="Verdana" w:hAnsi="Verdana"/>
          <w:sz w:val="20"/>
          <w:szCs w:val="20"/>
        </w:rPr>
        <w:t xml:space="preserve">SW of the start, a difficult area to start into. Competitors ran into the area at speed and didn’t really read their maps, or description sheets. But we were also thrown by one of the many trees brought down in the recent storms. Fallen trees SW of the start had resulted in reduced foot traffic and visibility. We raked a path round, and beyond, a fallen tree about 50 metres W of the start, lying across the main path – but the tree pushed competitors to the S so they looked for ~103 (NE thicket) to the left of the southern indistinct path rather than to the right – many went to the </w:t>
      </w:r>
      <w:proofErr w:type="spellStart"/>
      <w:r w:rsidR="000E46AB">
        <w:rPr>
          <w:rFonts w:ascii="Verdana" w:hAnsi="Verdana"/>
          <w:sz w:val="20"/>
          <w:szCs w:val="20"/>
        </w:rPr>
        <w:t>rhod</w:t>
      </w:r>
      <w:proofErr w:type="spellEnd"/>
      <w:r w:rsidR="000E46AB">
        <w:rPr>
          <w:rFonts w:ascii="Verdana" w:hAnsi="Verdana"/>
          <w:sz w:val="20"/>
          <w:szCs w:val="20"/>
        </w:rPr>
        <w:t xml:space="preserve"> bushes to the S by the road. </w:t>
      </w:r>
      <w:proofErr w:type="gramStart"/>
      <w:r w:rsidR="000E46AB">
        <w:rPr>
          <w:rFonts w:ascii="Verdana" w:hAnsi="Verdana"/>
          <w:sz w:val="20"/>
          <w:szCs w:val="20"/>
        </w:rPr>
        <w:t>Easy with hindsight.</w:t>
      </w:r>
      <w:proofErr w:type="gramEnd"/>
    </w:p>
    <w:p w:rsidR="000E46AB" w:rsidRDefault="000E46AB" w:rsidP="00FE2B1E">
      <w:pPr>
        <w:spacing w:after="0"/>
        <w:rPr>
          <w:rFonts w:ascii="Verdana" w:hAnsi="Verdana"/>
          <w:sz w:val="20"/>
          <w:szCs w:val="20"/>
        </w:rPr>
      </w:pPr>
    </w:p>
    <w:p w:rsidR="000E46AB" w:rsidRDefault="000E46AB" w:rsidP="00FE2B1E">
      <w:pPr>
        <w:spacing w:after="0"/>
        <w:rPr>
          <w:rFonts w:ascii="Verdana" w:hAnsi="Verdana"/>
          <w:sz w:val="20"/>
          <w:szCs w:val="20"/>
        </w:rPr>
      </w:pPr>
      <w:r>
        <w:rPr>
          <w:rFonts w:ascii="Verdana" w:hAnsi="Verdana"/>
          <w:sz w:val="20"/>
          <w:szCs w:val="20"/>
        </w:rPr>
        <w:t xml:space="preserve">The fallen trees also led to new areas of forest thinning, which reduced </w:t>
      </w:r>
      <w:proofErr w:type="spellStart"/>
      <w:r>
        <w:rPr>
          <w:rFonts w:ascii="Verdana" w:hAnsi="Verdana"/>
          <w:sz w:val="20"/>
          <w:szCs w:val="20"/>
        </w:rPr>
        <w:t>runnability</w:t>
      </w:r>
      <w:proofErr w:type="spellEnd"/>
      <w:r>
        <w:rPr>
          <w:rFonts w:ascii="Verdana" w:hAnsi="Verdana"/>
          <w:sz w:val="20"/>
          <w:szCs w:val="20"/>
        </w:rPr>
        <w:t>.</w:t>
      </w:r>
    </w:p>
    <w:p w:rsidR="003C68EC" w:rsidRDefault="003C68EC" w:rsidP="00FE2B1E">
      <w:pPr>
        <w:spacing w:after="0"/>
        <w:rPr>
          <w:rFonts w:ascii="Verdana" w:hAnsi="Verdana"/>
          <w:sz w:val="20"/>
          <w:szCs w:val="20"/>
        </w:rPr>
      </w:pPr>
    </w:p>
    <w:p w:rsidR="003C68EC" w:rsidRPr="00FE2B1E" w:rsidRDefault="003C68EC" w:rsidP="00FE2B1E">
      <w:pPr>
        <w:spacing w:after="0"/>
        <w:rPr>
          <w:rFonts w:ascii="Verdana" w:hAnsi="Verdana"/>
          <w:sz w:val="20"/>
          <w:szCs w:val="20"/>
        </w:rPr>
      </w:pPr>
      <w:r>
        <w:rPr>
          <w:rFonts w:ascii="Verdana" w:hAnsi="Verdana"/>
          <w:sz w:val="20"/>
          <w:szCs w:val="20"/>
        </w:rPr>
        <w:t>Including the event, I spent 30 hours in the terrain, plus travel and time at home. That gets repaid by a good event and happy (?? A good run can always be better) competitors.</w:t>
      </w:r>
    </w:p>
    <w:sectPr w:rsidR="003C68EC" w:rsidRPr="00FE2B1E" w:rsidSect="004D6B7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E2B1E"/>
    <w:rsid w:val="00020772"/>
    <w:rsid w:val="000E46AB"/>
    <w:rsid w:val="003C68EC"/>
    <w:rsid w:val="004270F1"/>
    <w:rsid w:val="004D299E"/>
    <w:rsid w:val="004D6B7D"/>
    <w:rsid w:val="00606428"/>
    <w:rsid w:val="00724938"/>
    <w:rsid w:val="00EB029A"/>
    <w:rsid w:val="00FE2B1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B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271</Words>
  <Characters>1550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Ian</cp:lastModifiedBy>
  <cp:revision>5</cp:revision>
  <dcterms:created xsi:type="dcterms:W3CDTF">2014-03-02T16:53:00Z</dcterms:created>
  <dcterms:modified xsi:type="dcterms:W3CDTF">2014-03-03T07:24:00Z</dcterms:modified>
</cp:coreProperties>
</file>